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АННОТАЦИЯ</w:t>
      </w:r>
    </w:p>
    <w:p w14:paraId="00000002" w14:textId="0BC88E15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учебной дисциплины «</w:t>
      </w:r>
      <w:r w:rsidR="00482781">
        <w:rPr>
          <w:b/>
          <w:color w:val="000000"/>
          <w:sz w:val="24"/>
          <w:szCs w:val="24"/>
        </w:rPr>
        <w:t>Аналитическая геометрия</w:t>
      </w:r>
      <w:r w:rsidR="00911A41">
        <w:rPr>
          <w:color w:val="000000"/>
          <w:sz w:val="24"/>
          <w:szCs w:val="24"/>
        </w:rPr>
        <w:t>»</w:t>
      </w:r>
    </w:p>
    <w:p w14:paraId="00000003" w14:textId="692EF190" w:rsidR="00EE7CD3" w:rsidRDefault="00431DB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Направление подготовки </w:t>
      </w:r>
    </w:p>
    <w:p w14:paraId="00000004" w14:textId="48F62004" w:rsidR="00EE7CD3" w:rsidRDefault="00911A4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Основная профессиональная программа</w:t>
      </w:r>
      <w:r w:rsidR="00431DBD">
        <w:rPr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00000005" w14:textId="77777777" w:rsidR="00EE7CD3" w:rsidRDefault="00EE7C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6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Цель изучения дисциплины:</w:t>
      </w:r>
    </w:p>
    <w:p w14:paraId="4CF4D7A8" w14:textId="77777777" w:rsidR="00482781" w:rsidRPr="00482781" w:rsidRDefault="00482781" w:rsidP="00482781">
      <w:pPr>
        <w:widowControl w:val="0"/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shd w:val="clear" w:color="auto" w:fill="FFFFFF"/>
        </w:rPr>
      </w:pPr>
      <w:r w:rsidRPr="00482781">
        <w:rPr>
          <w:sz w:val="24"/>
          <w:szCs w:val="24"/>
          <w:shd w:val="clear" w:color="auto" w:fill="FFFFFF"/>
        </w:rPr>
        <w:t>теоретическая подготовка и получение практических навыков по аналитической геометрии для успешного усвоения фундаментальных, общетехнических и специальных дисциплин учебного плана, а также для возможности изучения специальной литературы, в случае необходимости самостоятельного углубления математических знаний после окончания ВУЗа;</w:t>
      </w:r>
    </w:p>
    <w:p w14:paraId="68021AAD" w14:textId="77777777" w:rsidR="00482781" w:rsidRPr="00482781" w:rsidRDefault="00482781" w:rsidP="00482781">
      <w:pPr>
        <w:widowControl w:val="0"/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kern w:val="32"/>
          <w:sz w:val="24"/>
          <w:szCs w:val="24"/>
        </w:rPr>
      </w:pPr>
      <w:r w:rsidRPr="00482781">
        <w:rPr>
          <w:sz w:val="24"/>
          <w:szCs w:val="24"/>
          <w:shd w:val="clear" w:color="auto" w:fill="FFFFFF"/>
        </w:rPr>
        <w:t xml:space="preserve">развить логическое мышление студентов, привить потребность теоретического обоснования различных явлений. </w:t>
      </w:r>
    </w:p>
    <w:p w14:paraId="0000000C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Задачи изучения дисциплины:</w:t>
      </w:r>
    </w:p>
    <w:p w14:paraId="575273DD" w14:textId="77777777" w:rsidR="00482781" w:rsidRPr="00482781" w:rsidRDefault="00482781" w:rsidP="004827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82781">
        <w:rPr>
          <w:color w:val="000000"/>
          <w:sz w:val="24"/>
          <w:szCs w:val="24"/>
        </w:rPr>
        <w:t>•</w:t>
      </w:r>
      <w:r w:rsidRPr="00482781">
        <w:rPr>
          <w:color w:val="000000"/>
          <w:sz w:val="24"/>
          <w:szCs w:val="24"/>
        </w:rPr>
        <w:tab/>
        <w:t xml:space="preserve">создание у студентов достаточно широкой подготовки в области математики и воспитание достаточно высокой математической культуры; </w:t>
      </w:r>
    </w:p>
    <w:p w14:paraId="1133C44C" w14:textId="77777777" w:rsidR="00482781" w:rsidRPr="00482781" w:rsidRDefault="00482781" w:rsidP="004827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82781">
        <w:rPr>
          <w:color w:val="000000"/>
          <w:sz w:val="24"/>
          <w:szCs w:val="24"/>
        </w:rPr>
        <w:t>•</w:t>
      </w:r>
      <w:r w:rsidRPr="00482781">
        <w:rPr>
          <w:color w:val="000000"/>
          <w:sz w:val="24"/>
          <w:szCs w:val="24"/>
        </w:rPr>
        <w:tab/>
        <w:t>сформировать навыки использования математических методов и основ математического моделирования в практической деятельности;</w:t>
      </w:r>
    </w:p>
    <w:p w14:paraId="04729538" w14:textId="77777777" w:rsidR="00482781" w:rsidRDefault="00482781" w:rsidP="004827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82781">
        <w:rPr>
          <w:color w:val="000000"/>
          <w:sz w:val="24"/>
          <w:szCs w:val="24"/>
        </w:rPr>
        <w:t>привить навыки самостоятельной работы с литературой по математике и ее приложениям</w:t>
      </w:r>
    </w:p>
    <w:p w14:paraId="0000000F" w14:textId="7D6AC773" w:rsidR="00EE7CD3" w:rsidRDefault="00431DBD" w:rsidP="0048278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Место дисциплины в структуре ООП:</w:t>
      </w:r>
    </w:p>
    <w:p w14:paraId="5B984D15" w14:textId="77777777" w:rsidR="00482781" w:rsidRDefault="00431DBD" w:rsidP="00482781">
      <w:pPr>
        <w:pBdr>
          <w:top w:val="nil"/>
          <w:left w:val="nil"/>
          <w:bottom w:val="nil"/>
          <w:right w:val="nil"/>
          <w:between w:val="nil"/>
        </w:pBdr>
        <w:ind w:left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дисциплина реализуется </w:t>
      </w:r>
      <w:r w:rsidR="00E86EFA" w:rsidRPr="00E86EFA">
        <w:rPr>
          <w:color w:val="000000"/>
          <w:sz w:val="24"/>
          <w:szCs w:val="24"/>
        </w:rPr>
        <w:t xml:space="preserve">в рамках </w:t>
      </w:r>
      <w:r w:rsidR="00482781" w:rsidRPr="00482781">
        <w:rPr>
          <w:color w:val="000000"/>
          <w:sz w:val="24"/>
          <w:szCs w:val="24"/>
        </w:rPr>
        <w:t xml:space="preserve">в рамках базовой части и относится к естественно-научному модулю.  </w:t>
      </w:r>
    </w:p>
    <w:p w14:paraId="00000011" w14:textId="2E3C5512" w:rsidR="00EE7CD3" w:rsidRDefault="00431DBD" w:rsidP="004827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Общая трудоемкость дисциплины:</w:t>
      </w:r>
    </w:p>
    <w:p w14:paraId="00000012" w14:textId="55ED1331" w:rsidR="00EE7CD3" w:rsidRDefault="004F0D4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4</w:t>
      </w:r>
      <w:r w:rsidR="00911A41">
        <w:rPr>
          <w:color w:val="000000"/>
          <w:sz w:val="24"/>
          <w:szCs w:val="24"/>
        </w:rPr>
        <w:t xml:space="preserve"> зачетных единиц</w:t>
      </w:r>
      <w:r w:rsidR="00431DB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>144</w:t>
      </w:r>
      <w:r w:rsidR="00911A41">
        <w:rPr>
          <w:color w:val="000000"/>
          <w:sz w:val="24"/>
          <w:szCs w:val="24"/>
        </w:rPr>
        <w:t xml:space="preserve"> академических часа</w:t>
      </w:r>
      <w:r w:rsidR="00431DBD">
        <w:rPr>
          <w:color w:val="000000"/>
          <w:sz w:val="24"/>
          <w:szCs w:val="24"/>
        </w:rPr>
        <w:t>.</w:t>
      </w:r>
    </w:p>
    <w:p w14:paraId="00000013" w14:textId="77777777" w:rsidR="00EE7CD3" w:rsidRDefault="00431DB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Компетенции, формируемые в результате освоения учебной дисциплины:</w:t>
      </w:r>
    </w:p>
    <w:p w14:paraId="43F2A3FD" w14:textId="7E389AEE" w:rsidR="004F0D46" w:rsidRPr="004F0D46" w:rsidRDefault="00E86EFA" w:rsidP="004F0D46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УК</w:t>
      </w:r>
      <w:r w:rsidR="004F0D46">
        <w:rPr>
          <w:sz w:val="24"/>
          <w:szCs w:val="24"/>
        </w:rPr>
        <w:t>Е-1</w:t>
      </w:r>
      <w:r w:rsidR="00431DBD">
        <w:rPr>
          <w:sz w:val="24"/>
          <w:szCs w:val="24"/>
        </w:rPr>
        <w:t xml:space="preserve"> </w:t>
      </w:r>
      <w:r w:rsidR="004F0D46">
        <w:rPr>
          <w:sz w:val="24"/>
          <w:szCs w:val="24"/>
        </w:rPr>
        <w:t xml:space="preserve">Способен использовать знания </w:t>
      </w:r>
      <w:r w:rsidR="004F0D46" w:rsidRPr="004F0D46">
        <w:rPr>
          <w:sz w:val="24"/>
          <w:szCs w:val="24"/>
        </w:rPr>
        <w:t>естественнонаучных дисциплин, применять</w:t>
      </w:r>
    </w:p>
    <w:p w14:paraId="00000014" w14:textId="2BD19A68" w:rsidR="00EE7CD3" w:rsidRPr="00E86EFA" w:rsidRDefault="004F0D46" w:rsidP="004F0D4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F0D46">
        <w:rPr>
          <w:sz w:val="24"/>
          <w:szCs w:val="24"/>
        </w:rPr>
        <w:t>м</w:t>
      </w:r>
      <w:r>
        <w:rPr>
          <w:sz w:val="24"/>
          <w:szCs w:val="24"/>
        </w:rPr>
        <w:t xml:space="preserve">етоды математического анализа и моделирования, теоретического и </w:t>
      </w:r>
      <w:r w:rsidRPr="004F0D46">
        <w:rPr>
          <w:sz w:val="24"/>
          <w:szCs w:val="24"/>
        </w:rPr>
        <w:t>эк</w:t>
      </w:r>
      <w:r>
        <w:rPr>
          <w:sz w:val="24"/>
          <w:szCs w:val="24"/>
        </w:rPr>
        <w:t xml:space="preserve">спериментального исследования в </w:t>
      </w:r>
      <w:r w:rsidRPr="004F0D46">
        <w:rPr>
          <w:sz w:val="24"/>
          <w:szCs w:val="24"/>
        </w:rPr>
        <w:t>поставленных задачах</w:t>
      </w:r>
    </w:p>
    <w:p w14:paraId="10BC9576" w14:textId="30D4252D" w:rsidR="00E86EFA" w:rsidRDefault="00431DBD" w:rsidP="00E86EF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208EAB23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З-УКЕ-1 Знать: основные законы</w:t>
      </w:r>
    </w:p>
    <w:p w14:paraId="1C4833F6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естественнонаучных дисциплин, методы математического анализа и моделирования, теоретического и экспериментального исследования</w:t>
      </w:r>
    </w:p>
    <w:p w14:paraId="18FE1A78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74A269D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 xml:space="preserve">У-УКЕ-1 </w:t>
      </w:r>
      <w:proofErr w:type="gramStart"/>
      <w:r w:rsidRPr="004F0D46">
        <w:rPr>
          <w:color w:val="000000"/>
          <w:sz w:val="24"/>
          <w:szCs w:val="24"/>
        </w:rPr>
        <w:t>Уметь</w:t>
      </w:r>
      <w:proofErr w:type="gramEnd"/>
      <w:r w:rsidRPr="004F0D46">
        <w:rPr>
          <w:color w:val="000000"/>
          <w:sz w:val="24"/>
          <w:szCs w:val="24"/>
        </w:rPr>
        <w:t>: использовать математические методы в технических приложениях, рассчитывать основные числовые характеристики случайных величин, решать основные задачи</w:t>
      </w:r>
    </w:p>
    <w:p w14:paraId="22B837A5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математической статистики; решать типовые расчетные задачи.</w:t>
      </w:r>
    </w:p>
    <w:p w14:paraId="103B69EB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25B1FF5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В-УКЕ-1 методами математического анализа и моделирования; методами решения задач анализа и расчета характеристик физических систем, основными приемами обработки экспериментальных данных, методами работы с прикладными программными продуктами.</w:t>
      </w:r>
    </w:p>
    <w:p w14:paraId="59C52315" w14:textId="77777777" w:rsid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УК-1</w:t>
      </w:r>
      <w:r w:rsidRPr="004F0D46">
        <w:rPr>
          <w:color w:val="000000"/>
          <w:sz w:val="24"/>
          <w:szCs w:val="24"/>
        </w:rPr>
        <w:tab/>
        <w:t>Способен осуществлять поиск, критический анализ и синтез информации, применять системный подход для решения поставленных задач</w:t>
      </w:r>
      <w:r w:rsidRPr="004F0D46">
        <w:rPr>
          <w:color w:val="000000"/>
          <w:sz w:val="24"/>
          <w:szCs w:val="24"/>
        </w:rPr>
        <w:tab/>
      </w:r>
    </w:p>
    <w:p w14:paraId="2A90A45D" w14:textId="77777777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4F0D46">
        <w:rPr>
          <w:b/>
          <w:color w:val="000000"/>
          <w:sz w:val="24"/>
          <w:szCs w:val="24"/>
        </w:rPr>
        <w:t>Знания, умения и навыки, получаемые в процессе изучения дисциплины:</w:t>
      </w:r>
    </w:p>
    <w:p w14:paraId="769E0646" w14:textId="707744A0" w:rsid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 xml:space="preserve">З-УК-1 Знать: методики сбора и обработки информации; актуальные российские и зарубежные источники информации в сфере профессиональной деятельности; метод системного анализа </w:t>
      </w:r>
    </w:p>
    <w:p w14:paraId="15E1545B" w14:textId="7ADFCBE5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 xml:space="preserve">У-УК-1 Уметь: применять методики поиска, сбора и обработки </w:t>
      </w:r>
      <w:proofErr w:type="gramStart"/>
      <w:r w:rsidRPr="004F0D46">
        <w:rPr>
          <w:color w:val="000000"/>
          <w:sz w:val="24"/>
          <w:szCs w:val="24"/>
        </w:rPr>
        <w:t>информации;  осуществлять</w:t>
      </w:r>
      <w:proofErr w:type="gramEnd"/>
      <w:r w:rsidRPr="004F0D46">
        <w:rPr>
          <w:color w:val="000000"/>
          <w:sz w:val="24"/>
          <w:szCs w:val="24"/>
        </w:rPr>
        <w:t xml:space="preserve"> критический анализ и синтез информации, полученной из разных источников </w:t>
      </w:r>
    </w:p>
    <w:p w14:paraId="0CE5CDB4" w14:textId="006DEC12" w:rsidR="004F0D46" w:rsidRPr="004F0D46" w:rsidRDefault="004F0D46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F0D46">
        <w:rPr>
          <w:color w:val="000000"/>
          <w:sz w:val="24"/>
          <w:szCs w:val="24"/>
        </w:rPr>
        <w:t>В-УК-1 Владеть: методами поиска, сбора и обработки, критического анализа и синтеза информации; методикой системного подхода для решения поставленных задач</w:t>
      </w:r>
    </w:p>
    <w:p w14:paraId="00000026" w14:textId="49B84010" w:rsidR="00EE7CD3" w:rsidRDefault="00431DBD" w:rsidP="004F0D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итогового контроля:</w:t>
      </w:r>
    </w:p>
    <w:p w14:paraId="00000027" w14:textId="4165E2B0" w:rsidR="00EE7CD3" w:rsidRDefault="004F0D46" w:rsidP="004F0D4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экзамен</w:t>
      </w:r>
    </w:p>
    <w:sectPr w:rsidR="00EE7CD3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878"/>
    <w:multiLevelType w:val="hybridMultilevel"/>
    <w:tmpl w:val="16623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24ABA"/>
    <w:multiLevelType w:val="multilevel"/>
    <w:tmpl w:val="E6AE40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13B94ABC"/>
    <w:multiLevelType w:val="hybridMultilevel"/>
    <w:tmpl w:val="B4860C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3876F4"/>
    <w:multiLevelType w:val="hybridMultilevel"/>
    <w:tmpl w:val="946C9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B0AB2"/>
    <w:multiLevelType w:val="hybridMultilevel"/>
    <w:tmpl w:val="E2FA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D3"/>
    <w:rsid w:val="00151F90"/>
    <w:rsid w:val="00431DBD"/>
    <w:rsid w:val="00482781"/>
    <w:rsid w:val="004F0D46"/>
    <w:rsid w:val="0058481B"/>
    <w:rsid w:val="008223AC"/>
    <w:rsid w:val="00911A41"/>
    <w:rsid w:val="009D4392"/>
    <w:rsid w:val="00CD2F28"/>
    <w:rsid w:val="00E86EFA"/>
    <w:rsid w:val="00EE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473C"/>
  <w15:docId w15:val="{47D2C3E8-DC4D-46FC-969F-30825B36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1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 А. Аврамова</dc:creator>
  <cp:lastModifiedBy>OAPopova</cp:lastModifiedBy>
  <cp:revision>7</cp:revision>
  <dcterms:created xsi:type="dcterms:W3CDTF">2023-09-25T14:53:00Z</dcterms:created>
  <dcterms:modified xsi:type="dcterms:W3CDTF">2023-10-03T06:43:00Z</dcterms:modified>
</cp:coreProperties>
</file>